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B2" w:rsidRDefault="00DE7CB2" w:rsidP="00DE7CB2">
      <w:pPr>
        <w:ind w:firstLine="360"/>
        <w:jc w:val="center"/>
        <w:rPr>
          <w:b/>
        </w:rPr>
      </w:pPr>
      <w:bookmarkStart w:id="0" w:name="_GoBack"/>
      <w:bookmarkEnd w:id="0"/>
    </w:p>
    <w:p w:rsidR="00DE7CB2" w:rsidRPr="00F27FB9" w:rsidRDefault="00DE7CB2" w:rsidP="00DE7CB2">
      <w:pPr>
        <w:ind w:firstLine="360"/>
        <w:jc w:val="center"/>
        <w:rPr>
          <w:b/>
        </w:rPr>
      </w:pPr>
      <w:r w:rsidRPr="00F27FB9">
        <w:rPr>
          <w:b/>
        </w:rPr>
        <w:t>ИНФОРМАЦИОННОЕ  СООБЩЕНИЕ</w:t>
      </w:r>
    </w:p>
    <w:p w:rsidR="00137E43" w:rsidRPr="00137E43" w:rsidRDefault="00DE7CB2" w:rsidP="00DE7CB2">
      <w:pPr>
        <w:jc w:val="center"/>
        <w:rPr>
          <w:b/>
        </w:rPr>
      </w:pPr>
      <w:r w:rsidRPr="00F27FB9">
        <w:rPr>
          <w:b/>
        </w:rPr>
        <w:t>об итогах проведения открытого</w:t>
      </w:r>
      <w:r w:rsidR="00137E43" w:rsidRPr="00137E43">
        <w:rPr>
          <w:b/>
        </w:rPr>
        <w:t xml:space="preserve"> аукциона по продаже права на заключение договора аренды земельного участка для строительства 3-х этажного 15-ти квартирного жилого дома по адресу: Тверская область, Спировский район, Городское поселение п.Спирово, </w:t>
      </w:r>
    </w:p>
    <w:p w:rsidR="00137E43" w:rsidRPr="00137E43" w:rsidRDefault="00137E43" w:rsidP="00137E43">
      <w:pPr>
        <w:jc w:val="center"/>
        <w:rPr>
          <w:b/>
        </w:rPr>
      </w:pPr>
      <w:proofErr w:type="spellStart"/>
      <w:r w:rsidRPr="00137E43">
        <w:rPr>
          <w:b/>
        </w:rPr>
        <w:t>пгт</w:t>
      </w:r>
      <w:proofErr w:type="gramStart"/>
      <w:r w:rsidRPr="00137E43">
        <w:rPr>
          <w:b/>
        </w:rPr>
        <w:t>.С</w:t>
      </w:r>
      <w:proofErr w:type="gramEnd"/>
      <w:r w:rsidRPr="00137E43">
        <w:rPr>
          <w:b/>
        </w:rPr>
        <w:t>пирово</w:t>
      </w:r>
      <w:proofErr w:type="spellEnd"/>
      <w:r w:rsidRPr="00137E43">
        <w:rPr>
          <w:b/>
        </w:rPr>
        <w:t xml:space="preserve">, </w:t>
      </w:r>
      <w:proofErr w:type="spellStart"/>
      <w:r w:rsidRPr="00137E43">
        <w:rPr>
          <w:b/>
        </w:rPr>
        <w:t>ул.Страховая</w:t>
      </w:r>
      <w:proofErr w:type="spellEnd"/>
      <w:r w:rsidRPr="00137E43">
        <w:rPr>
          <w:b/>
        </w:rPr>
        <w:t>, 1а</w:t>
      </w:r>
    </w:p>
    <w:p w:rsidR="00137E43" w:rsidRPr="00137E43" w:rsidRDefault="00137E43" w:rsidP="00137E43">
      <w:pPr>
        <w:ind w:firstLine="426"/>
        <w:jc w:val="center"/>
        <w:rPr>
          <w:b/>
        </w:rPr>
      </w:pPr>
    </w:p>
    <w:p w:rsidR="00137E43" w:rsidRPr="00137E43" w:rsidRDefault="00137E43" w:rsidP="00137E43">
      <w:pPr>
        <w:pStyle w:val="a4"/>
        <w:spacing w:before="0" w:beforeAutospacing="0" w:after="0" w:afterAutospacing="0"/>
        <w:ind w:firstLine="426"/>
        <w:jc w:val="both"/>
      </w:pPr>
      <w:r w:rsidRPr="00137E43">
        <w:rPr>
          <w:rStyle w:val="a3"/>
        </w:rPr>
        <w:t>Продавец и организатор аукциона:</w:t>
      </w:r>
      <w:r w:rsidRPr="00137E43">
        <w:t xml:space="preserve"> Администрация Спировского района Тверской области. </w:t>
      </w:r>
      <w:proofErr w:type="gramStart"/>
      <w:r w:rsidRPr="00137E43">
        <w:t>Адрес:</w:t>
      </w:r>
      <w:r w:rsidRPr="00137E43">
        <w:rPr>
          <w:rStyle w:val="a3"/>
        </w:rPr>
        <w:t xml:space="preserve"> </w:t>
      </w:r>
      <w:r w:rsidRPr="00137E43">
        <w:t>171170, Тверская область,  Спировский район, пос. Спирово, пл. Советская,  д.5, тел. (48276) 2-11-39.</w:t>
      </w:r>
      <w:proofErr w:type="gramEnd"/>
    </w:p>
    <w:p w:rsidR="00137E43" w:rsidRPr="00137E43" w:rsidRDefault="00137E43" w:rsidP="00137E43">
      <w:pPr>
        <w:pStyle w:val="a4"/>
        <w:spacing w:before="0" w:beforeAutospacing="0" w:after="0" w:afterAutospacing="0"/>
        <w:ind w:firstLine="426"/>
        <w:jc w:val="both"/>
      </w:pPr>
      <w:r w:rsidRPr="00137E43">
        <w:rPr>
          <w:rStyle w:val="a3"/>
        </w:rPr>
        <w:t>Основание для проведения аукциона:</w:t>
      </w:r>
    </w:p>
    <w:p w:rsidR="00137E43" w:rsidRPr="00137E43" w:rsidRDefault="00137E43" w:rsidP="00137E43">
      <w:pPr>
        <w:pStyle w:val="a4"/>
        <w:spacing w:before="0" w:beforeAutospacing="0" w:after="0" w:afterAutospacing="0"/>
        <w:ind w:firstLine="426"/>
        <w:jc w:val="both"/>
      </w:pPr>
      <w:r w:rsidRPr="00137E43">
        <w:t>Постановление администрации Спировского района от 19.06.2013 г. № 372-п «О проведен</w:t>
      </w:r>
      <w:proofErr w:type="gramStart"/>
      <w:r w:rsidRPr="00137E43">
        <w:t>ии ау</w:t>
      </w:r>
      <w:proofErr w:type="gramEnd"/>
      <w:r w:rsidRPr="00137E43">
        <w:t xml:space="preserve">кциона по продаже  права  на заключение договора аренды земельного участка для строительства 3-х этажного 15-ти квартирного жилого дома по адресу: Тверская область, Спировский район, Городское поселение п.Спирово, </w:t>
      </w:r>
      <w:proofErr w:type="spellStart"/>
      <w:r w:rsidRPr="00137E43">
        <w:t>пгт</w:t>
      </w:r>
      <w:proofErr w:type="gramStart"/>
      <w:r w:rsidRPr="00137E43">
        <w:t>.С</w:t>
      </w:r>
      <w:proofErr w:type="gramEnd"/>
      <w:r w:rsidRPr="00137E43">
        <w:t>пирово</w:t>
      </w:r>
      <w:proofErr w:type="spellEnd"/>
      <w:r w:rsidRPr="00137E43">
        <w:t xml:space="preserve">, </w:t>
      </w:r>
      <w:proofErr w:type="spellStart"/>
      <w:r w:rsidRPr="00137E43">
        <w:t>ул.Страховая</w:t>
      </w:r>
      <w:proofErr w:type="spellEnd"/>
      <w:r w:rsidRPr="00137E43">
        <w:t>, 1а».</w:t>
      </w:r>
    </w:p>
    <w:p w:rsidR="00137E43" w:rsidRPr="00137E43" w:rsidRDefault="00137E43" w:rsidP="00137E43">
      <w:pPr>
        <w:pStyle w:val="a4"/>
        <w:spacing w:before="0" w:beforeAutospacing="0" w:after="0" w:afterAutospacing="0"/>
        <w:ind w:firstLine="426"/>
        <w:jc w:val="both"/>
      </w:pPr>
      <w:r w:rsidRPr="00137E43">
        <w:t>Аукцион проводится в соответствии с Земельным кодексом РФ, Гражданским кодексом РФ, п.10 ст. 3 Федерального закона от 25.10.2001 № 137-ФЗ «О введении в действие Земельного кодекса Российской Федерации».</w:t>
      </w:r>
    </w:p>
    <w:p w:rsidR="00137E43" w:rsidRPr="00137E43" w:rsidRDefault="00137E43" w:rsidP="00137E43">
      <w:pPr>
        <w:pStyle w:val="a4"/>
        <w:spacing w:before="0" w:beforeAutospacing="0" w:after="0" w:afterAutospacing="0"/>
        <w:ind w:firstLine="426"/>
        <w:jc w:val="both"/>
      </w:pPr>
      <w:r w:rsidRPr="00137E43">
        <w:rPr>
          <w:rStyle w:val="a3"/>
        </w:rPr>
        <w:t>Предмет аукциона:</w:t>
      </w:r>
    </w:p>
    <w:p w:rsidR="00137E43" w:rsidRPr="00137E43" w:rsidRDefault="00137E43" w:rsidP="00137E43">
      <w:pPr>
        <w:pStyle w:val="a4"/>
        <w:spacing w:before="0" w:beforeAutospacing="0" w:after="0" w:afterAutospacing="0"/>
        <w:ind w:firstLine="426"/>
        <w:jc w:val="both"/>
      </w:pPr>
      <w:r w:rsidRPr="00137E43">
        <w:t xml:space="preserve">Право на заключение договора аренды земельного участка, государственная собственность на который не разграничена, с кадастровым номером 69:31:0070205:10, общей площадью 2906 </w:t>
      </w:r>
      <w:proofErr w:type="spellStart"/>
      <w:r w:rsidRPr="00137E43">
        <w:t>кв.м</w:t>
      </w:r>
      <w:proofErr w:type="spellEnd"/>
      <w:r w:rsidRPr="00137E43">
        <w:t xml:space="preserve">.,  расположенного по адресу: Тверская область, Спировский район, Городское поселение п.Спирово, </w:t>
      </w:r>
      <w:proofErr w:type="spellStart"/>
      <w:r w:rsidRPr="00137E43">
        <w:t>пгт</w:t>
      </w:r>
      <w:proofErr w:type="gramStart"/>
      <w:r w:rsidRPr="00137E43">
        <w:t>.С</w:t>
      </w:r>
      <w:proofErr w:type="gramEnd"/>
      <w:r w:rsidRPr="00137E43">
        <w:t>пирово</w:t>
      </w:r>
      <w:proofErr w:type="spellEnd"/>
      <w:r w:rsidRPr="00137E43">
        <w:t xml:space="preserve">, </w:t>
      </w:r>
      <w:proofErr w:type="spellStart"/>
      <w:r w:rsidRPr="00137E43">
        <w:t>ул.Страховая</w:t>
      </w:r>
      <w:proofErr w:type="spellEnd"/>
      <w:r w:rsidRPr="00137E43">
        <w:t>, 1а, в границах согласно кадастровому паспорту земельного участка, для строительства 3-х этажного 15-ти квартирного жилого дома.</w:t>
      </w:r>
    </w:p>
    <w:p w:rsidR="00137E43" w:rsidRPr="00137E43" w:rsidRDefault="00137E43" w:rsidP="00137E43">
      <w:pPr>
        <w:pStyle w:val="a4"/>
        <w:spacing w:before="0" w:beforeAutospacing="0" w:after="0" w:afterAutospacing="0"/>
        <w:ind w:firstLine="426"/>
        <w:jc w:val="both"/>
      </w:pPr>
      <w:r w:rsidRPr="00137E43">
        <w:t>Категория земельного участка: земли населенных пунктов.</w:t>
      </w:r>
    </w:p>
    <w:p w:rsidR="00137E43" w:rsidRPr="00137E43" w:rsidRDefault="00137E43" w:rsidP="00137E43">
      <w:pPr>
        <w:ind w:firstLine="426"/>
        <w:jc w:val="both"/>
      </w:pPr>
      <w:r w:rsidRPr="00137E43">
        <w:t>Разрешенное использование земельного участка:  для жилищного строительства.</w:t>
      </w:r>
    </w:p>
    <w:p w:rsidR="00137E43" w:rsidRPr="00137E43" w:rsidRDefault="00137E43" w:rsidP="00137E43">
      <w:pPr>
        <w:pStyle w:val="a5"/>
        <w:spacing w:after="0"/>
        <w:ind w:left="0" w:firstLine="426"/>
        <w:jc w:val="both"/>
      </w:pPr>
      <w:r w:rsidRPr="00137E43">
        <w:t>Обременения земельного участка: земельный участок не обременен правами третьих лиц, в залоге, в споре и под арестом не состоит.</w:t>
      </w:r>
    </w:p>
    <w:p w:rsidR="00137E43" w:rsidRPr="00137E43" w:rsidRDefault="00137E43" w:rsidP="00BC6F83">
      <w:pPr>
        <w:jc w:val="both"/>
        <w:rPr>
          <w:rStyle w:val="a3"/>
          <w:b w:val="0"/>
        </w:rPr>
      </w:pPr>
      <w:r w:rsidRPr="00137E43">
        <w:rPr>
          <w:b/>
          <w:bCs/>
          <w:spacing w:val="1"/>
        </w:rPr>
        <w:t xml:space="preserve">       </w:t>
      </w:r>
      <w:r w:rsidRPr="00137E43">
        <w:rPr>
          <w:b/>
        </w:rPr>
        <w:t>Начальный размер арендной платы на срок договора аренды</w:t>
      </w:r>
      <w:r w:rsidRPr="00137E43">
        <w:t xml:space="preserve"> </w:t>
      </w:r>
      <w:r w:rsidRPr="00137E43">
        <w:rPr>
          <w:rStyle w:val="a3"/>
          <w:b w:val="0"/>
        </w:rPr>
        <w:t>– 159000 (Сто пятьдесят девять тысяч) рублей, НДС не облагается.</w:t>
      </w:r>
    </w:p>
    <w:p w:rsidR="00137E43" w:rsidRDefault="00137E43" w:rsidP="00137E43">
      <w:pPr>
        <w:pStyle w:val="a4"/>
        <w:spacing w:before="0" w:beforeAutospacing="0" w:after="0" w:afterAutospacing="0"/>
        <w:ind w:firstLine="426"/>
        <w:jc w:val="both"/>
      </w:pPr>
      <w:r w:rsidRPr="00137E43">
        <w:rPr>
          <w:b/>
        </w:rPr>
        <w:t>Срок аренды земельного участка -</w:t>
      </w:r>
      <w:r w:rsidRPr="00137E43">
        <w:t xml:space="preserve"> </w:t>
      </w:r>
      <w:r w:rsidRPr="00137E43">
        <w:rPr>
          <w:b/>
        </w:rPr>
        <w:t xml:space="preserve">3 </w:t>
      </w:r>
      <w:r w:rsidRPr="00137E43">
        <w:t>(три) года</w:t>
      </w:r>
      <w:r w:rsidR="00BC6F83">
        <w:t>.</w:t>
      </w:r>
    </w:p>
    <w:p w:rsidR="00BC6F83" w:rsidRDefault="00BC6F83" w:rsidP="00137E43">
      <w:pPr>
        <w:pStyle w:val="a4"/>
        <w:spacing w:before="0" w:beforeAutospacing="0" w:after="0" w:afterAutospacing="0"/>
        <w:ind w:firstLine="426"/>
        <w:jc w:val="both"/>
      </w:pPr>
    </w:p>
    <w:p w:rsidR="00BC6F83" w:rsidRPr="00BC6F83" w:rsidRDefault="00BC6F83" w:rsidP="00BC6F83">
      <w:pPr>
        <w:pStyle w:val="a4"/>
        <w:spacing w:before="0" w:beforeAutospacing="0" w:after="0" w:afterAutospacing="0"/>
        <w:jc w:val="both"/>
        <w:rPr>
          <w:rStyle w:val="a3"/>
        </w:rPr>
      </w:pPr>
      <w:r>
        <w:rPr>
          <w:rStyle w:val="a3"/>
        </w:rPr>
        <w:t xml:space="preserve">        </w:t>
      </w:r>
      <w:r w:rsidRPr="00BC6F83">
        <w:rPr>
          <w:rStyle w:val="a3"/>
        </w:rPr>
        <w:t xml:space="preserve">Аукцион, назначенный на </w:t>
      </w:r>
      <w:r>
        <w:rPr>
          <w:rStyle w:val="a3"/>
        </w:rPr>
        <w:t>30</w:t>
      </w:r>
      <w:r w:rsidRPr="00BC6F83">
        <w:rPr>
          <w:rStyle w:val="a3"/>
        </w:rPr>
        <w:t xml:space="preserve"> </w:t>
      </w:r>
      <w:r>
        <w:rPr>
          <w:rStyle w:val="a3"/>
        </w:rPr>
        <w:t>июл</w:t>
      </w:r>
      <w:r w:rsidRPr="00BC6F83">
        <w:rPr>
          <w:rStyle w:val="a3"/>
        </w:rPr>
        <w:t>я</w:t>
      </w:r>
      <w:r>
        <w:rPr>
          <w:rStyle w:val="a3"/>
        </w:rPr>
        <w:t xml:space="preserve"> 2013</w:t>
      </w:r>
      <w:r w:rsidRPr="00BC6F83">
        <w:rPr>
          <w:rStyle w:val="a3"/>
        </w:rPr>
        <w:t xml:space="preserve"> года, признан несостоявшимся, ввиду наличия одной заявки.</w:t>
      </w:r>
    </w:p>
    <w:p w:rsidR="00BC6F83" w:rsidRPr="00BC6F83" w:rsidRDefault="00BC6F83" w:rsidP="00BC6F83">
      <w:pPr>
        <w:pStyle w:val="a4"/>
        <w:spacing w:before="0" w:beforeAutospacing="0" w:after="0" w:afterAutospacing="0"/>
        <w:jc w:val="both"/>
      </w:pPr>
      <w:r>
        <w:rPr>
          <w:rStyle w:val="a3"/>
        </w:rPr>
        <w:t xml:space="preserve">        </w:t>
      </w:r>
      <w:r w:rsidRPr="00BC6F83">
        <w:rPr>
          <w:rStyle w:val="a3"/>
        </w:rPr>
        <w:t xml:space="preserve">Заявитель: </w:t>
      </w:r>
      <w:r>
        <w:rPr>
          <w:rStyle w:val="a3"/>
        </w:rPr>
        <w:t>Общество с ограниченной ответственностью «</w:t>
      </w:r>
      <w:proofErr w:type="spellStart"/>
      <w:r>
        <w:rPr>
          <w:rStyle w:val="a3"/>
        </w:rPr>
        <w:t>Гардстрой</w:t>
      </w:r>
      <w:proofErr w:type="spellEnd"/>
      <w:r>
        <w:rPr>
          <w:rStyle w:val="a3"/>
        </w:rPr>
        <w:t>-М».</w:t>
      </w:r>
    </w:p>
    <w:p w:rsidR="00BC6F83" w:rsidRPr="00137E43" w:rsidRDefault="00BC6F83" w:rsidP="00137E43">
      <w:pPr>
        <w:pStyle w:val="a4"/>
        <w:spacing w:before="0" w:beforeAutospacing="0" w:after="0" w:afterAutospacing="0"/>
        <w:ind w:firstLine="426"/>
        <w:jc w:val="both"/>
      </w:pPr>
    </w:p>
    <w:sectPr w:rsidR="00BC6F83" w:rsidRPr="00137E43" w:rsidSect="00221EC8">
      <w:pgSz w:w="11906" w:h="16838"/>
      <w:pgMar w:top="851" w:right="707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C7EA8"/>
    <w:multiLevelType w:val="hybridMultilevel"/>
    <w:tmpl w:val="307ED594"/>
    <w:lvl w:ilvl="0" w:tplc="2376F126">
      <w:start w:val="1"/>
      <w:numFmt w:val="decimal"/>
      <w:lvlText w:val="%1."/>
      <w:lvlJc w:val="left"/>
      <w:pPr>
        <w:ind w:left="1101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43"/>
    <w:rsid w:val="000C4B8E"/>
    <w:rsid w:val="00137E43"/>
    <w:rsid w:val="00A56005"/>
    <w:rsid w:val="00B90AD0"/>
    <w:rsid w:val="00BC6F83"/>
    <w:rsid w:val="00DE7CB2"/>
    <w:rsid w:val="00E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4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37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7E43"/>
    <w:rPr>
      <w:rFonts w:ascii="Arial" w:hAnsi="Arial" w:cs="Arial"/>
      <w:b/>
      <w:bCs/>
      <w:sz w:val="26"/>
      <w:szCs w:val="26"/>
    </w:rPr>
  </w:style>
  <w:style w:type="character" w:styleId="a3">
    <w:name w:val="Strong"/>
    <w:qFormat/>
    <w:rsid w:val="00137E43"/>
    <w:rPr>
      <w:b/>
      <w:bCs/>
    </w:rPr>
  </w:style>
  <w:style w:type="paragraph" w:styleId="a4">
    <w:name w:val="Normal (Web)"/>
    <w:basedOn w:val="a"/>
    <w:rsid w:val="00137E43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137E4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37E43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37E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4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37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7E43"/>
    <w:rPr>
      <w:rFonts w:ascii="Arial" w:hAnsi="Arial" w:cs="Arial"/>
      <w:b/>
      <w:bCs/>
      <w:sz w:val="26"/>
      <w:szCs w:val="26"/>
    </w:rPr>
  </w:style>
  <w:style w:type="character" w:styleId="a3">
    <w:name w:val="Strong"/>
    <w:qFormat/>
    <w:rsid w:val="00137E43"/>
    <w:rPr>
      <w:b/>
      <w:bCs/>
    </w:rPr>
  </w:style>
  <w:style w:type="paragraph" w:styleId="a4">
    <w:name w:val="Normal (Web)"/>
    <w:basedOn w:val="a"/>
    <w:rsid w:val="00137E43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137E4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37E43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37E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2013-06-21T07:43:00Z</cp:lastPrinted>
  <dcterms:created xsi:type="dcterms:W3CDTF">2013-07-29T14:48:00Z</dcterms:created>
  <dcterms:modified xsi:type="dcterms:W3CDTF">2013-07-30T12:38:00Z</dcterms:modified>
</cp:coreProperties>
</file>